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484B6F52" w:rsidR="00A97B8C" w:rsidRPr="004F1DEB" w:rsidRDefault="002E71ED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3305E8">
        <w:rPr>
          <w:rFonts w:ascii="Times New Roman" w:hAnsi="Times New Roman" w:cs="Times New Roman"/>
          <w:sz w:val="20"/>
          <w:szCs w:val="20"/>
        </w:rPr>
        <w:t>ZAP/2023/</w:t>
      </w:r>
      <w:r w:rsidR="001D73E7">
        <w:rPr>
          <w:rFonts w:ascii="Times New Roman" w:hAnsi="Times New Roman" w:cs="Times New Roman"/>
          <w:sz w:val="20"/>
          <w:szCs w:val="20"/>
        </w:rPr>
        <w:t>0494/</w:t>
      </w:r>
      <w:r w:rsidR="003305E8">
        <w:rPr>
          <w:rFonts w:ascii="Times New Roman" w:hAnsi="Times New Roman" w:cs="Times New Roman"/>
          <w:sz w:val="20"/>
          <w:szCs w:val="20"/>
        </w:rPr>
        <w:t>REC</w:t>
      </w:r>
      <w:r w:rsidR="001D73E7">
        <w:rPr>
          <w:rFonts w:ascii="Times New Roman" w:hAnsi="Times New Roman" w:cs="Times New Roman"/>
          <w:sz w:val="20"/>
          <w:szCs w:val="20"/>
        </w:rPr>
        <w:t>2</w:t>
      </w:r>
      <w:r w:rsidR="003305E8">
        <w:rPr>
          <w:rFonts w:ascii="Times New Roman" w:hAnsi="Times New Roman" w:cs="Times New Roman"/>
          <w:sz w:val="20"/>
          <w:szCs w:val="20"/>
        </w:rPr>
        <w:t>/</w:t>
      </w:r>
      <w:r w:rsidR="001D73E7">
        <w:rPr>
          <w:rFonts w:ascii="Times New Roman" w:hAnsi="Times New Roman" w:cs="Times New Roman"/>
          <w:sz w:val="20"/>
          <w:szCs w:val="20"/>
        </w:rPr>
        <w:t>DACH</w:t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 xml:space="preserve">Puławy, dnia </w:t>
      </w:r>
      <w:r w:rsidR="003305E8">
        <w:rPr>
          <w:rFonts w:ascii="Times New Roman" w:hAnsi="Times New Roman" w:cs="Times New Roman"/>
          <w:sz w:val="20"/>
          <w:szCs w:val="20"/>
        </w:rPr>
        <w:t>30</w:t>
      </w:r>
      <w:r w:rsidR="00024740">
        <w:rPr>
          <w:rFonts w:ascii="Times New Roman" w:hAnsi="Times New Roman" w:cs="Times New Roman"/>
          <w:sz w:val="20"/>
          <w:szCs w:val="20"/>
        </w:rPr>
        <w:t>.08</w:t>
      </w:r>
      <w:r w:rsidR="00B55CF1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4641F">
        <w:rPr>
          <w:rFonts w:ascii="Times New Roman" w:hAnsi="Times New Roman" w:cs="Times New Roman"/>
          <w:sz w:val="20"/>
          <w:szCs w:val="20"/>
        </w:rPr>
        <w:t>3</w:t>
      </w:r>
    </w:p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25D1E6CA" w14:textId="77777777" w:rsidR="003305E8" w:rsidRDefault="003305E8" w:rsidP="003F7CAC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305E8">
        <w:rPr>
          <w:rFonts w:ascii="Times New Roman" w:hAnsi="Times New Roman" w:cs="Times New Roman"/>
          <w:bCs/>
          <w:color w:val="000000"/>
          <w:sz w:val="24"/>
        </w:rPr>
        <w:t>Roboty remontowo - budowlane  budynków OPEC Sp. z o.o.  w Puławach przy ul. Kochanowskiego 16 i ul. Kościuszki 17 w zakresie: Termoizolacji dachu z wymianą poszycia dachowego metodą styropapy (dopuszczamy styropian + papa) wraz z niezbędnymi obróbkami</w:t>
      </w:r>
    </w:p>
    <w:p w14:paraId="43109F62" w14:textId="146B014A" w:rsidR="003F7CAC" w:rsidRDefault="007A4383" w:rsidP="003F7C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07F">
        <w:rPr>
          <w:rFonts w:ascii="Times New Roman" w:hAnsi="Times New Roman" w:cs="Times New Roman"/>
          <w:i/>
          <w:sz w:val="24"/>
          <w:szCs w:val="24"/>
        </w:rPr>
        <w:t>Wspólny Słownik Zamówień (CPV</w:t>
      </w:r>
      <w:r w:rsidR="003305E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305E8" w:rsidRPr="003305E8">
        <w:rPr>
          <w:rFonts w:ascii="Times New Roman" w:hAnsi="Times New Roman" w:cs="Times New Roman"/>
          <w:b/>
          <w:bCs/>
          <w:i/>
          <w:sz w:val="24"/>
          <w:szCs w:val="24"/>
        </w:rPr>
        <w:t>45260000-7 Roboty w zakresie wykonywania pokryć i konstrukcji dachowych i inne podobne roboty specjalistyczne</w:t>
      </w:r>
      <w:r w:rsidRPr="003305E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bookmarkStart w:id="0" w:name="_Hlk536005978"/>
      <w:bookmarkStart w:id="1" w:name="_Hlk536003650"/>
    </w:p>
    <w:p w14:paraId="6BE65CAD" w14:textId="41B58A83" w:rsidR="002E71ED" w:rsidRDefault="002E71ED" w:rsidP="002E71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2537D1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bookmarkEnd w:id="0"/>
    <w:bookmarkEnd w:id="1"/>
    <w:p w14:paraId="6A5F99F9" w14:textId="5DD66847" w:rsidR="002E71ED" w:rsidRPr="005E49EE" w:rsidRDefault="002E71ED" w:rsidP="005E49E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33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  <w:r w:rsidR="00024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.08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3305E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2474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37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D73E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C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71874C8D" w:rsidR="004C3E04" w:rsidRDefault="004C3E04" w:rsidP="004C3E04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</w:t>
      </w:r>
      <w:r w:rsidR="00A63492">
        <w:rPr>
          <w:rFonts w:ascii="Times New Roman" w:hAnsi="Times New Roman" w:cs="Times New Roman"/>
          <w:sz w:val="24"/>
          <w:szCs w:val="24"/>
        </w:rPr>
        <w:t xml:space="preserve"> </w:t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</w:t>
      </w:r>
      <w:r w:rsidR="00392C8E">
        <w:rPr>
          <w:rFonts w:ascii="Times New Roman" w:hAnsi="Times New Roman" w:cs="Times New Roman"/>
          <w:sz w:val="24"/>
          <w:szCs w:val="24"/>
        </w:rPr>
        <w:t>:</w:t>
      </w:r>
      <w:r w:rsidR="00392C8E" w:rsidRPr="00392C8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2373A4" w:rsidRPr="003305E8">
        <w:rPr>
          <w:rFonts w:ascii="Times New Roman" w:hAnsi="Times New Roman" w:cs="Times New Roman"/>
          <w:bCs/>
          <w:color w:val="000000"/>
          <w:sz w:val="24"/>
        </w:rPr>
        <w:t xml:space="preserve">Roboty remontowo - budowlane  budynków </w:t>
      </w:r>
      <w:r w:rsidR="00A63492">
        <w:rPr>
          <w:rFonts w:ascii="Times New Roman" w:hAnsi="Times New Roman" w:cs="Times New Roman"/>
          <w:bCs/>
          <w:color w:val="000000"/>
          <w:sz w:val="24"/>
        </w:rPr>
        <w:br/>
      </w:r>
      <w:r w:rsidR="002373A4" w:rsidRPr="003305E8">
        <w:rPr>
          <w:rFonts w:ascii="Times New Roman" w:hAnsi="Times New Roman" w:cs="Times New Roman"/>
          <w:bCs/>
          <w:color w:val="000000"/>
          <w:sz w:val="24"/>
        </w:rPr>
        <w:t>OPEC Sp. z o.o. w Puławach przy ul. Kochanowskiego 16 i ul. Kościuszki 17 w zakresie: Termoizolacji dachu z wymianą poszycia dachowego metodą styropapy (dopuszczamy styropian + papa) wraz z niezbędnymi obróbkami</w:t>
      </w:r>
      <w:r w:rsidR="00392C8E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="005A282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2537D1" w:rsidRPr="002537D1">
        <w:rPr>
          <w:rFonts w:ascii="Times New Roman" w:hAnsi="Times New Roman" w:cs="Times New Roman"/>
          <w:sz w:val="24"/>
          <w:szCs w:val="24"/>
        </w:rPr>
        <w:t>ZAP/2023/0494/REC2/DACH</w:t>
      </w:r>
      <w:r w:rsidR="002537D1" w:rsidRPr="0025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816"/>
        <w:gridCol w:w="3148"/>
        <w:gridCol w:w="1134"/>
        <w:gridCol w:w="4678"/>
        <w:gridCol w:w="1276"/>
        <w:gridCol w:w="1276"/>
        <w:gridCol w:w="1984"/>
      </w:tblGrid>
      <w:tr w:rsidR="001D73E7" w:rsidRPr="004F1DEB" w14:paraId="12C9D59E" w14:textId="77777777" w:rsidTr="008A0908">
        <w:tc>
          <w:tcPr>
            <w:tcW w:w="816" w:type="dxa"/>
          </w:tcPr>
          <w:p w14:paraId="7520D844" w14:textId="77777777" w:rsidR="001D73E7" w:rsidRPr="00DF3932" w:rsidRDefault="001D73E7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48" w:type="dxa"/>
          </w:tcPr>
          <w:p w14:paraId="0815A7A3" w14:textId="77777777" w:rsidR="001D73E7" w:rsidRDefault="001D73E7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CCC04D" w14:textId="77777777" w:rsidR="001D73E7" w:rsidRPr="00DF3932" w:rsidRDefault="001D73E7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34" w:type="dxa"/>
          </w:tcPr>
          <w:p w14:paraId="66FA2AA1" w14:textId="77777777" w:rsidR="001D73E7" w:rsidRPr="00DF3932" w:rsidRDefault="001D73E7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4678" w:type="dxa"/>
          </w:tcPr>
          <w:p w14:paraId="26424878" w14:textId="77777777" w:rsidR="001D73E7" w:rsidRDefault="001D73E7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E2DF3C" w14:textId="77777777" w:rsidR="001D73E7" w:rsidRPr="00DF3932" w:rsidRDefault="001D73E7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276" w:type="dxa"/>
          </w:tcPr>
          <w:p w14:paraId="359AF11E" w14:textId="77777777" w:rsidR="001D73E7" w:rsidRPr="00DF3932" w:rsidRDefault="001D73E7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276" w:type="dxa"/>
          </w:tcPr>
          <w:p w14:paraId="1420CA18" w14:textId="77777777" w:rsidR="001D73E7" w:rsidRPr="00DF3932" w:rsidRDefault="001D73E7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984" w:type="dxa"/>
          </w:tcPr>
          <w:p w14:paraId="48F5A50E" w14:textId="77777777" w:rsidR="001D73E7" w:rsidRPr="00DF3932" w:rsidRDefault="001D73E7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1D73E7" w:rsidRPr="004F1DEB" w14:paraId="6CDE61AB" w14:textId="77777777" w:rsidTr="008A0908">
        <w:trPr>
          <w:trHeight w:val="1029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6414C578" w14:textId="77777777" w:rsidR="001D73E7" w:rsidRPr="00E978B6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0BE879D8" w14:textId="77777777" w:rsidR="001D73E7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7007F" w14:textId="77777777" w:rsidR="001D73E7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B0EB5" w14:textId="77777777" w:rsidR="001D73E7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0184A" w14:textId="77777777" w:rsidR="001D73E7" w:rsidRPr="00E978B6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PKJ INVEST Spółka z ograniczoną odpowiedzialnością, ul. Pasłęcka 3A, 03-137 Warszawa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607CF6" w14:textId="77777777" w:rsidR="001D73E7" w:rsidRPr="00E978B6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6606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CA6DE68" w14:textId="77777777" w:rsidR="001D73E7" w:rsidRDefault="001D73E7" w:rsidP="008A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F0B21" w14:textId="77777777" w:rsidR="001D73E7" w:rsidRPr="00645AE6" w:rsidRDefault="001D73E7" w:rsidP="008A0908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Przygotowanie powierzchni, rozłożenie              styropapy10cm, rozłożenie papy podkładowej za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E4AD889" w14:textId="77777777" w:rsidR="001D73E7" w:rsidRDefault="001D73E7" w:rsidP="008A0908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Obróbka murków ogniowych wraz z ociepleniem </w:t>
            </w:r>
          </w:p>
          <w:p w14:paraId="18620106" w14:textId="77777777" w:rsidR="001D73E7" w:rsidRDefault="001D73E7" w:rsidP="008A0908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 robotami towarzyszącymi za mb.</w:t>
            </w:r>
          </w:p>
          <w:p w14:paraId="02CE0366" w14:textId="77777777" w:rsidR="001D73E7" w:rsidRDefault="001D73E7" w:rsidP="008A0908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obróbki z papy w rozwinięciu do 1m za mb.</w:t>
            </w:r>
          </w:p>
          <w:p w14:paraId="346506B8" w14:textId="77777777" w:rsidR="001D73E7" w:rsidRDefault="001D73E7" w:rsidP="008A0908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montaż rury spustowej 100mm za mb</w:t>
            </w:r>
          </w:p>
          <w:p w14:paraId="22BF9033" w14:textId="77777777" w:rsidR="001D73E7" w:rsidRPr="009E3207" w:rsidRDefault="001D73E7" w:rsidP="008A0908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0BA65B" w14:textId="77777777" w:rsidR="001D73E7" w:rsidRDefault="001D73E7" w:rsidP="008A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9C2E2" w14:textId="77777777" w:rsidR="001D73E7" w:rsidRPr="00645AE6" w:rsidRDefault="001D73E7" w:rsidP="008A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45AE6">
              <w:rPr>
                <w:rFonts w:ascii="Times New Roman" w:hAnsi="Times New Roman" w:cs="Times New Roman"/>
                <w:sz w:val="20"/>
                <w:szCs w:val="20"/>
              </w:rPr>
              <w:t>192,00 zł</w:t>
            </w:r>
          </w:p>
          <w:p w14:paraId="57B61910" w14:textId="77777777" w:rsidR="001D73E7" w:rsidRDefault="001D73E7" w:rsidP="008A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328,00zł  </w:t>
            </w:r>
          </w:p>
          <w:p w14:paraId="7FEC6728" w14:textId="77777777" w:rsidR="001D73E7" w:rsidRDefault="001D73E7" w:rsidP="008A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60,00 zł</w:t>
            </w:r>
          </w:p>
          <w:p w14:paraId="2B3E5C66" w14:textId="77777777" w:rsidR="001D73E7" w:rsidRDefault="001D73E7" w:rsidP="008A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110,zz zł</w:t>
            </w:r>
          </w:p>
          <w:p w14:paraId="126B7A11" w14:textId="77777777" w:rsidR="001D73E7" w:rsidRPr="00E978B6" w:rsidRDefault="001D73E7" w:rsidP="008A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369CD1" w14:textId="77777777" w:rsidR="001D73E7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236,16 zł</w:t>
            </w:r>
          </w:p>
          <w:p w14:paraId="0A2AD213" w14:textId="77777777" w:rsidR="001D73E7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403,44 zł</w:t>
            </w:r>
          </w:p>
          <w:p w14:paraId="27C9D5B5" w14:textId="77777777" w:rsidR="001D73E7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73,80 zł</w:t>
            </w:r>
          </w:p>
          <w:p w14:paraId="05183A14" w14:textId="77777777" w:rsidR="001D73E7" w:rsidRPr="00E978B6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135,30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D78C305" w14:textId="77777777" w:rsidR="001D73E7" w:rsidRPr="00E978B6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15.11</w:t>
            </w:r>
            <w:r w:rsidRPr="0029622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22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73E7" w:rsidRPr="004F1DEB" w14:paraId="04FB56D4" w14:textId="77777777" w:rsidTr="008A0908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2A55C892" w14:textId="77777777" w:rsidR="001D73E7" w:rsidRPr="00E978B6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</w:tcPr>
          <w:p w14:paraId="37FC4ECC" w14:textId="77777777" w:rsidR="001D73E7" w:rsidRPr="00E978B6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567C611" w14:textId="77777777" w:rsidR="001D73E7" w:rsidRPr="00E978B6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592671D6" w14:textId="77777777" w:rsidR="001D73E7" w:rsidRPr="00E978B6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2E9FBA8" w14:textId="77777777" w:rsidR="001D73E7" w:rsidRPr="00E978B6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568187F" w14:textId="77777777" w:rsidR="001D73E7" w:rsidRPr="00E978B6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1580B062" w14:textId="77777777" w:rsidR="001D73E7" w:rsidRPr="00E978B6" w:rsidRDefault="001D73E7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9E3FA" w14:textId="534F1246" w:rsidR="003A0CE3" w:rsidRDefault="001D73E7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</w:t>
      </w:r>
      <w:r w:rsidR="003A0CE3" w:rsidRPr="003A0CE3">
        <w:rPr>
          <w:rFonts w:ascii="Times New Roman" w:hAnsi="Times New Roman" w:cs="Times New Roman"/>
          <w:b/>
          <w:sz w:val="24"/>
          <w:szCs w:val="24"/>
          <w:u w:val="single"/>
        </w:rPr>
        <w:t>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7A0CB8E0" w14:textId="77777777" w:rsidR="001D73E7" w:rsidRDefault="003305E8" w:rsidP="001D73E7">
      <w:pPr>
        <w:ind w:left="183" w:hanging="142"/>
        <w:rPr>
          <w:rFonts w:ascii="Times New Roman" w:hAnsi="Times New Roman" w:cs="Times New Roman"/>
          <w:b/>
          <w:sz w:val="24"/>
          <w:szCs w:val="24"/>
        </w:rPr>
      </w:pPr>
      <w:r w:rsidRPr="003305E8">
        <w:rPr>
          <w:rFonts w:ascii="Times New Roman" w:hAnsi="Times New Roman" w:cs="Times New Roman"/>
          <w:sz w:val="24"/>
          <w:szCs w:val="24"/>
        </w:rPr>
        <w:t xml:space="preserve">Usługi Remontowo-budowlane Piotr Ślusarz, ul. Boguszówka 16, 26-920 Gniewoszów </w:t>
      </w:r>
      <w:r w:rsidR="00392C8E" w:rsidRPr="003305E8">
        <w:rPr>
          <w:rFonts w:ascii="Times New Roman" w:hAnsi="Times New Roman" w:cs="Times New Roman"/>
          <w:b/>
          <w:sz w:val="24"/>
          <w:szCs w:val="24"/>
        </w:rPr>
        <w:t xml:space="preserve">z ceną </w:t>
      </w:r>
      <w:r w:rsidR="001D73E7">
        <w:rPr>
          <w:rFonts w:ascii="Times New Roman" w:hAnsi="Times New Roman" w:cs="Times New Roman"/>
          <w:b/>
          <w:sz w:val="24"/>
          <w:szCs w:val="24"/>
        </w:rPr>
        <w:t xml:space="preserve">jednostkową </w:t>
      </w:r>
      <w:r w:rsidR="00392C8E" w:rsidRPr="003305E8">
        <w:rPr>
          <w:rFonts w:ascii="Times New Roman" w:hAnsi="Times New Roman" w:cs="Times New Roman"/>
          <w:b/>
          <w:sz w:val="24"/>
          <w:szCs w:val="24"/>
        </w:rPr>
        <w:t>w wysokości</w:t>
      </w:r>
      <w:r w:rsidRPr="003305E8">
        <w:rPr>
          <w:rFonts w:ascii="Times New Roman" w:hAnsi="Times New Roman" w:cs="Times New Roman"/>
          <w:b/>
          <w:sz w:val="24"/>
          <w:szCs w:val="24"/>
        </w:rPr>
        <w:t>:</w:t>
      </w:r>
      <w:r w:rsidR="00392C8E" w:rsidRPr="00330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E564EA" w14:textId="4818CA11" w:rsidR="001D73E7" w:rsidRDefault="001D73E7" w:rsidP="001D73E7">
      <w:pPr>
        <w:ind w:left="183" w:hanging="142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D73E7">
        <w:rPr>
          <w:rFonts w:ascii="Times New Roman" w:hAnsi="Times New Roman" w:cs="Times New Roman"/>
          <w:b/>
          <w:sz w:val="24"/>
          <w:szCs w:val="24"/>
        </w:rPr>
        <w:t xml:space="preserve">1. Przygotowanie powierzchni, rozłożenie styropapy10cm, rozłożenie papy podkładowej </w:t>
      </w:r>
      <w:r>
        <w:rPr>
          <w:rFonts w:ascii="Times New Roman" w:hAnsi="Times New Roman" w:cs="Times New Roman"/>
          <w:b/>
          <w:sz w:val="24"/>
          <w:szCs w:val="24"/>
        </w:rPr>
        <w:t>– 236,16zł za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6BE03384" w14:textId="3E5D1F74" w:rsidR="002373A4" w:rsidRDefault="003305E8" w:rsidP="001D73E7">
      <w:pPr>
        <w:ind w:left="183" w:hanging="142"/>
        <w:rPr>
          <w:rFonts w:ascii="Times New Roman" w:hAnsi="Times New Roman" w:cs="Times New Roman"/>
          <w:b/>
          <w:sz w:val="24"/>
          <w:szCs w:val="24"/>
        </w:rPr>
      </w:pPr>
      <w:r w:rsidRPr="003305E8">
        <w:rPr>
          <w:rFonts w:ascii="Times New Roman" w:hAnsi="Times New Roman" w:cs="Times New Roman"/>
          <w:b/>
          <w:sz w:val="24"/>
          <w:szCs w:val="24"/>
        </w:rPr>
        <w:t>2</w:t>
      </w:r>
      <w:r w:rsidR="001D73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3E7" w:rsidRPr="001D73E7">
        <w:rPr>
          <w:rFonts w:ascii="Times New Roman" w:hAnsi="Times New Roman" w:cs="Times New Roman"/>
          <w:b/>
          <w:sz w:val="24"/>
          <w:szCs w:val="24"/>
        </w:rPr>
        <w:t>Obróbka murków ogniowych wraz z ociepleniem  i robotami towarzyszącymi</w:t>
      </w:r>
      <w:r w:rsidR="00237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3E7">
        <w:rPr>
          <w:rFonts w:ascii="Times New Roman" w:hAnsi="Times New Roman" w:cs="Times New Roman"/>
          <w:b/>
          <w:sz w:val="24"/>
          <w:szCs w:val="24"/>
        </w:rPr>
        <w:t>– 403,44zł za mb</w:t>
      </w:r>
    </w:p>
    <w:p w14:paraId="64F4FE19" w14:textId="030BC545" w:rsidR="001D73E7" w:rsidRDefault="001D73E7" w:rsidP="001D73E7">
      <w:pPr>
        <w:ind w:left="183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3E7">
        <w:rPr>
          <w:rFonts w:ascii="Times New Roman" w:hAnsi="Times New Roman" w:cs="Times New Roman"/>
          <w:b/>
          <w:sz w:val="24"/>
          <w:szCs w:val="24"/>
        </w:rPr>
        <w:t>obróbki z papy w rozwinięciu do 1m</w:t>
      </w:r>
      <w:r>
        <w:rPr>
          <w:rFonts w:ascii="Times New Roman" w:hAnsi="Times New Roman" w:cs="Times New Roman"/>
          <w:b/>
          <w:sz w:val="24"/>
          <w:szCs w:val="24"/>
        </w:rPr>
        <w:t xml:space="preserve"> – 73,80zł za mb</w:t>
      </w:r>
    </w:p>
    <w:p w14:paraId="6D185BC3" w14:textId="4C754761" w:rsidR="001D73E7" w:rsidRDefault="001D73E7" w:rsidP="001D73E7">
      <w:pPr>
        <w:ind w:left="183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D73E7">
        <w:rPr>
          <w:rFonts w:ascii="Times New Roman" w:hAnsi="Times New Roman" w:cs="Times New Roman"/>
          <w:b/>
          <w:sz w:val="24"/>
          <w:szCs w:val="24"/>
        </w:rPr>
        <w:t>montaż rury spustowej 100mm</w:t>
      </w:r>
      <w:r>
        <w:rPr>
          <w:rFonts w:ascii="Times New Roman" w:hAnsi="Times New Roman" w:cs="Times New Roman"/>
          <w:b/>
          <w:sz w:val="24"/>
          <w:szCs w:val="24"/>
        </w:rPr>
        <w:t xml:space="preserve"> – 135,30zł za mb</w:t>
      </w:r>
    </w:p>
    <w:p w14:paraId="1DAE39A2" w14:textId="13254A23" w:rsidR="00C34BFC" w:rsidRPr="001D73E7" w:rsidRDefault="00C34BFC" w:rsidP="001D73E7">
      <w:pPr>
        <w:rPr>
          <w:rFonts w:ascii="Times New Roman" w:hAnsi="Times New Roman" w:cs="Times New Roman"/>
          <w:sz w:val="24"/>
          <w:szCs w:val="24"/>
        </w:rPr>
      </w:pPr>
      <w:r w:rsidRPr="001D73E7">
        <w:rPr>
          <w:rFonts w:ascii="Times New Roman" w:hAnsi="Times New Roman" w:cs="Times New Roman"/>
          <w:b/>
          <w:sz w:val="24"/>
          <w:szCs w:val="24"/>
        </w:rPr>
        <w:t xml:space="preserve">otrzymując max. </w:t>
      </w:r>
      <w:r w:rsidR="003875F4" w:rsidRPr="001D73E7">
        <w:rPr>
          <w:rFonts w:ascii="Times New Roman" w:hAnsi="Times New Roman" w:cs="Times New Roman"/>
          <w:b/>
          <w:sz w:val="24"/>
          <w:szCs w:val="24"/>
        </w:rPr>
        <w:t>i</w:t>
      </w:r>
      <w:r w:rsidRPr="001D73E7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Pr="001D73E7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652C1FD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porównania i oceny ofert, brane były tylko oferty ważne, spełniające warunki SWZ 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6FE8E7DD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 xml:space="preserve">Wybór oferty najkorzystniejszej dokonany został przy zastosowaniu jedynego kryterium jakim jest cena brutto oferty- 100%, zgodnie z zapisem </w:t>
      </w:r>
      <w:r w:rsidR="002373A4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z części XI SWZ.</w:t>
      </w:r>
    </w:p>
    <w:p w14:paraId="71F5FF5C" w14:textId="324C2152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>. z o.o. w Puławach jako Zamawiający informuje – zgodnie 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 Wykonawcą, którego oferta została złożona jako najkorzystniejsza, po przekazaniu do publicznej wiadomości</w:t>
      </w:r>
      <w:r w:rsidR="00973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C33">
        <w:rPr>
          <w:rFonts w:ascii="Times New Roman" w:hAnsi="Times New Roman" w:cs="Times New Roman"/>
          <w:bCs/>
          <w:sz w:val="24"/>
          <w:szCs w:val="24"/>
        </w:rPr>
        <w:t>zawiadomienia o wynikach postępowania i wyborze oferty najkorzystniejszej. 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</w:t>
      </w:r>
      <w:r w:rsidR="00973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C33">
        <w:rPr>
          <w:rFonts w:ascii="Times New Roman" w:hAnsi="Times New Roman" w:cs="Times New Roman"/>
          <w:bCs/>
          <w:sz w:val="24"/>
          <w:szCs w:val="24"/>
        </w:rPr>
        <w:t>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 w:rsidSect="003305E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>
    <w:pPr>
      <w:pStyle w:val="Nagwek"/>
    </w:pP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32944"/>
    <w:multiLevelType w:val="hybridMultilevel"/>
    <w:tmpl w:val="BE463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463DA"/>
    <w:multiLevelType w:val="hybridMultilevel"/>
    <w:tmpl w:val="FA64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7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  <w:num w:numId="8" w16cid:durableId="1187408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16C98"/>
    <w:rsid w:val="00024740"/>
    <w:rsid w:val="00030E0C"/>
    <w:rsid w:val="00093E42"/>
    <w:rsid w:val="000C475B"/>
    <w:rsid w:val="000D5E9C"/>
    <w:rsid w:val="0014106A"/>
    <w:rsid w:val="001522AE"/>
    <w:rsid w:val="00190BD9"/>
    <w:rsid w:val="001B408A"/>
    <w:rsid w:val="001D73E7"/>
    <w:rsid w:val="002012D7"/>
    <w:rsid w:val="002373A4"/>
    <w:rsid w:val="0024405B"/>
    <w:rsid w:val="002537D1"/>
    <w:rsid w:val="00267354"/>
    <w:rsid w:val="002A1F1D"/>
    <w:rsid w:val="002E71ED"/>
    <w:rsid w:val="003305E8"/>
    <w:rsid w:val="003442ED"/>
    <w:rsid w:val="003875F4"/>
    <w:rsid w:val="00392C8E"/>
    <w:rsid w:val="003A0CE3"/>
    <w:rsid w:val="003F7AB6"/>
    <w:rsid w:val="003F7CAC"/>
    <w:rsid w:val="004118D3"/>
    <w:rsid w:val="004214DD"/>
    <w:rsid w:val="00426873"/>
    <w:rsid w:val="0044641F"/>
    <w:rsid w:val="00460A31"/>
    <w:rsid w:val="004A1EC9"/>
    <w:rsid w:val="004C3E04"/>
    <w:rsid w:val="004F1DEB"/>
    <w:rsid w:val="00576F04"/>
    <w:rsid w:val="005814B7"/>
    <w:rsid w:val="005A2820"/>
    <w:rsid w:val="005B24B5"/>
    <w:rsid w:val="005E49EE"/>
    <w:rsid w:val="0063564B"/>
    <w:rsid w:val="006678E7"/>
    <w:rsid w:val="006B3A78"/>
    <w:rsid w:val="006E3C4C"/>
    <w:rsid w:val="007463E1"/>
    <w:rsid w:val="007A4383"/>
    <w:rsid w:val="007B591F"/>
    <w:rsid w:val="007C4D9C"/>
    <w:rsid w:val="007E2C33"/>
    <w:rsid w:val="007E4427"/>
    <w:rsid w:val="007F12D4"/>
    <w:rsid w:val="00873BC8"/>
    <w:rsid w:val="008E7A20"/>
    <w:rsid w:val="008F707F"/>
    <w:rsid w:val="009550D0"/>
    <w:rsid w:val="009738E0"/>
    <w:rsid w:val="0098266E"/>
    <w:rsid w:val="009E43F3"/>
    <w:rsid w:val="00A107FF"/>
    <w:rsid w:val="00A22CF2"/>
    <w:rsid w:val="00A63492"/>
    <w:rsid w:val="00A66B56"/>
    <w:rsid w:val="00A97B8C"/>
    <w:rsid w:val="00AF3BD3"/>
    <w:rsid w:val="00B45840"/>
    <w:rsid w:val="00B55CF1"/>
    <w:rsid w:val="00BB7FE4"/>
    <w:rsid w:val="00BF5D61"/>
    <w:rsid w:val="00C16530"/>
    <w:rsid w:val="00C34BFC"/>
    <w:rsid w:val="00C87EE7"/>
    <w:rsid w:val="00CB143A"/>
    <w:rsid w:val="00D04FF3"/>
    <w:rsid w:val="00D51CF0"/>
    <w:rsid w:val="00D835ED"/>
    <w:rsid w:val="00DE0611"/>
    <w:rsid w:val="00DF3932"/>
    <w:rsid w:val="00E11DE9"/>
    <w:rsid w:val="00E978B6"/>
    <w:rsid w:val="00EB5A55"/>
    <w:rsid w:val="00F04C16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10</cp:revision>
  <cp:lastPrinted>2023-09-05T06:21:00Z</cp:lastPrinted>
  <dcterms:created xsi:type="dcterms:W3CDTF">2023-08-18T05:42:00Z</dcterms:created>
  <dcterms:modified xsi:type="dcterms:W3CDTF">2023-09-05T06:21:00Z</dcterms:modified>
</cp:coreProperties>
</file>