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E865" w14:textId="77777777" w:rsidR="008B44D8" w:rsidRDefault="008B44D8" w:rsidP="008B44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135D4E80" w14:textId="77777777" w:rsidR="008B44D8" w:rsidRPr="008B44D8" w:rsidRDefault="008B44D8" w:rsidP="008B4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4D8">
        <w:rPr>
          <w:rFonts w:ascii="Times New Roman" w:hAnsi="Times New Roman" w:cs="Times New Roman"/>
          <w:sz w:val="24"/>
          <w:szCs w:val="24"/>
        </w:rPr>
        <w:t>LISTA ŚRODKÓW CZYSTOŚCI</w:t>
      </w:r>
    </w:p>
    <w:p w14:paraId="7D9935E0" w14:textId="77777777" w:rsidR="008B44D8" w:rsidRDefault="009C13F9" w:rsidP="009C1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968"/>
        <w:gridCol w:w="1023"/>
        <w:gridCol w:w="1580"/>
        <w:gridCol w:w="1579"/>
        <w:gridCol w:w="1579"/>
      </w:tblGrid>
      <w:tr w:rsidR="009B11CD" w14:paraId="098B29F0" w14:textId="77777777" w:rsidTr="009C13F9">
        <w:tc>
          <w:tcPr>
            <w:tcW w:w="557" w:type="dxa"/>
            <w:vAlign w:val="center"/>
          </w:tcPr>
          <w:p w14:paraId="79B4C71C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68" w:type="dxa"/>
            <w:vAlign w:val="center"/>
          </w:tcPr>
          <w:p w14:paraId="27477D60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1023" w:type="dxa"/>
            <w:vAlign w:val="center"/>
          </w:tcPr>
          <w:p w14:paraId="7CA19D9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14:paraId="5F28BD1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(szt.)</w:t>
            </w:r>
          </w:p>
        </w:tc>
        <w:tc>
          <w:tcPr>
            <w:tcW w:w="1580" w:type="dxa"/>
          </w:tcPr>
          <w:p w14:paraId="38EC188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579" w:type="dxa"/>
          </w:tcPr>
          <w:p w14:paraId="54755A0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579" w:type="dxa"/>
          </w:tcPr>
          <w:p w14:paraId="350B3208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B11CD" w14:paraId="6B481A39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3AD4852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vAlign w:val="center"/>
          </w:tcPr>
          <w:p w14:paraId="0605D08A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 PALMOLIVE  90g kostka</w:t>
            </w:r>
          </w:p>
        </w:tc>
        <w:tc>
          <w:tcPr>
            <w:tcW w:w="1023" w:type="dxa"/>
            <w:vAlign w:val="center"/>
          </w:tcPr>
          <w:p w14:paraId="281DF2A9" w14:textId="6B78735E" w:rsidR="009B11CD" w:rsidRDefault="00596D75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B11C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80" w:type="dxa"/>
          </w:tcPr>
          <w:p w14:paraId="1FF2FD89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7F536D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545367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27DDEE95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26FEDDF0" w14:textId="38300345" w:rsidR="009B11CD" w:rsidRDefault="008D0FB2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vAlign w:val="center"/>
          </w:tcPr>
          <w:p w14:paraId="1A9519F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Krem do rąk APPI firmy Gold Drop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 ml.</w:t>
            </w:r>
          </w:p>
        </w:tc>
        <w:tc>
          <w:tcPr>
            <w:tcW w:w="1023" w:type="dxa"/>
            <w:vAlign w:val="center"/>
          </w:tcPr>
          <w:p w14:paraId="65117058" w14:textId="62115531" w:rsidR="009B11CD" w:rsidRDefault="002E69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9B11C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80" w:type="dxa"/>
          </w:tcPr>
          <w:p w14:paraId="690FBD7A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BE4E589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746880B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2E32070B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081682C7" w14:textId="3099E179" w:rsidR="009B11CD" w:rsidRDefault="008D0FB2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vAlign w:val="center"/>
          </w:tcPr>
          <w:p w14:paraId="62A3CC0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kamień-rdza CILIT 450 ml</w:t>
            </w:r>
          </w:p>
        </w:tc>
        <w:tc>
          <w:tcPr>
            <w:tcW w:w="1023" w:type="dxa"/>
            <w:vAlign w:val="center"/>
          </w:tcPr>
          <w:p w14:paraId="40D82507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250szt.</w:t>
            </w:r>
          </w:p>
        </w:tc>
        <w:tc>
          <w:tcPr>
            <w:tcW w:w="1580" w:type="dxa"/>
          </w:tcPr>
          <w:p w14:paraId="3F11659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97443B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C561A0C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3C504725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5044EBD0" w14:textId="2E44A252" w:rsidR="009B11CD" w:rsidRDefault="008D0FB2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vAlign w:val="center"/>
          </w:tcPr>
          <w:p w14:paraId="7F177AF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Pianka do mebli PRONTO CLASSIC 250 ml.</w:t>
            </w:r>
          </w:p>
        </w:tc>
        <w:tc>
          <w:tcPr>
            <w:tcW w:w="1023" w:type="dxa"/>
            <w:vAlign w:val="center"/>
          </w:tcPr>
          <w:p w14:paraId="42D4CE2A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200szt.</w:t>
            </w:r>
          </w:p>
        </w:tc>
        <w:tc>
          <w:tcPr>
            <w:tcW w:w="1580" w:type="dxa"/>
          </w:tcPr>
          <w:p w14:paraId="78F5EDE8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DB4D685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D965BE5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2D8FCCA7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6EC62018" w14:textId="0BF5DB2A" w:rsidR="009B11CD" w:rsidRDefault="008D0FB2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vAlign w:val="center"/>
          </w:tcPr>
          <w:p w14:paraId="41CA27C3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WC DOMESTOS 750 ml.</w:t>
            </w:r>
          </w:p>
        </w:tc>
        <w:tc>
          <w:tcPr>
            <w:tcW w:w="1023" w:type="dxa"/>
            <w:vAlign w:val="center"/>
          </w:tcPr>
          <w:p w14:paraId="0364452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250szt.</w:t>
            </w:r>
          </w:p>
        </w:tc>
        <w:tc>
          <w:tcPr>
            <w:tcW w:w="1580" w:type="dxa"/>
          </w:tcPr>
          <w:p w14:paraId="38BE80F3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F65CD8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F8BB446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1AEA3A68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00AAF9D0" w14:textId="0E69F7BF" w:rsidR="009B11CD" w:rsidRDefault="008D0FB2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vAlign w:val="center"/>
          </w:tcPr>
          <w:p w14:paraId="3A3E5D8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Odświeżacz - żel GENERAL FRESH pojemnik stojący</w:t>
            </w:r>
          </w:p>
        </w:tc>
        <w:tc>
          <w:tcPr>
            <w:tcW w:w="1023" w:type="dxa"/>
            <w:vAlign w:val="center"/>
          </w:tcPr>
          <w:p w14:paraId="0597E4E3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200szt.</w:t>
            </w:r>
          </w:p>
        </w:tc>
        <w:tc>
          <w:tcPr>
            <w:tcW w:w="1580" w:type="dxa"/>
          </w:tcPr>
          <w:p w14:paraId="2F347E4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BDE45C3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92711F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1CE97CD9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26CF684C" w14:textId="748DFF0D" w:rsidR="009B11CD" w:rsidRDefault="008D0FB2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  <w:vAlign w:val="center"/>
          </w:tcPr>
          <w:p w14:paraId="7DE0EE2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Odświeżacz - spray ATTIS pojemnik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300 ml.</w:t>
            </w:r>
          </w:p>
        </w:tc>
        <w:tc>
          <w:tcPr>
            <w:tcW w:w="1023" w:type="dxa"/>
            <w:vAlign w:val="center"/>
          </w:tcPr>
          <w:p w14:paraId="391CE6AC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50szt.</w:t>
            </w:r>
          </w:p>
        </w:tc>
        <w:tc>
          <w:tcPr>
            <w:tcW w:w="1580" w:type="dxa"/>
          </w:tcPr>
          <w:p w14:paraId="24CA173F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7EA9FA7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EFBCCB7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50314AEF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446747C1" w14:textId="4258AAB0" w:rsidR="009B11CD" w:rsidRDefault="008D0FB2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  <w:vAlign w:val="center"/>
          </w:tcPr>
          <w:p w14:paraId="4938966C" w14:textId="77777777" w:rsidR="009B11CD" w:rsidRPr="00922417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>Kostka WC DOMESTOS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40g</w:t>
            </w:r>
            <w:r w:rsidRPr="00922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koszyk</w:t>
            </w:r>
          </w:p>
        </w:tc>
        <w:tc>
          <w:tcPr>
            <w:tcW w:w="1023" w:type="dxa"/>
            <w:vAlign w:val="center"/>
          </w:tcPr>
          <w:p w14:paraId="1AEF88E0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300szt.</w:t>
            </w:r>
          </w:p>
        </w:tc>
        <w:tc>
          <w:tcPr>
            <w:tcW w:w="1580" w:type="dxa"/>
          </w:tcPr>
          <w:p w14:paraId="7262B278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F658F2B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6323BEB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7D071781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0E14A53E" w14:textId="3A7A7513" w:rsidR="009B11CD" w:rsidRDefault="008D0FB2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vAlign w:val="center"/>
          </w:tcPr>
          <w:p w14:paraId="4913FD03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mycia okien CLIN spray 500 ml.</w:t>
            </w:r>
          </w:p>
        </w:tc>
        <w:tc>
          <w:tcPr>
            <w:tcW w:w="1023" w:type="dxa"/>
            <w:vAlign w:val="center"/>
          </w:tcPr>
          <w:p w14:paraId="1EDE2C7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50szt.</w:t>
            </w:r>
          </w:p>
        </w:tc>
        <w:tc>
          <w:tcPr>
            <w:tcW w:w="1580" w:type="dxa"/>
          </w:tcPr>
          <w:p w14:paraId="4C5D8D6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C077C85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640BFB4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2EA8E2C6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141DBC22" w14:textId="62260DD0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8" w:type="dxa"/>
            <w:vAlign w:val="center"/>
          </w:tcPr>
          <w:p w14:paraId="53C71906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mycia podłóg AJAX 1L</w:t>
            </w:r>
          </w:p>
        </w:tc>
        <w:tc>
          <w:tcPr>
            <w:tcW w:w="1023" w:type="dxa"/>
            <w:vAlign w:val="center"/>
          </w:tcPr>
          <w:p w14:paraId="1817EF9F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200szt.</w:t>
            </w:r>
          </w:p>
        </w:tc>
        <w:tc>
          <w:tcPr>
            <w:tcW w:w="1580" w:type="dxa"/>
          </w:tcPr>
          <w:p w14:paraId="69506493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C2F55FC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F0284AE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25262FB5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20109E6C" w14:textId="61B81464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vAlign w:val="center"/>
          </w:tcPr>
          <w:p w14:paraId="389A5C91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CLEANLUX do zmywania Sidoluxu 500 ml.</w:t>
            </w:r>
          </w:p>
        </w:tc>
        <w:tc>
          <w:tcPr>
            <w:tcW w:w="1023" w:type="dxa"/>
            <w:vAlign w:val="center"/>
          </w:tcPr>
          <w:p w14:paraId="14DDFD85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40szt.</w:t>
            </w:r>
          </w:p>
        </w:tc>
        <w:tc>
          <w:tcPr>
            <w:tcW w:w="1580" w:type="dxa"/>
          </w:tcPr>
          <w:p w14:paraId="23539EC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9FFDCE3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7C9D611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0EBBBDBE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4500EAF3" w14:textId="274D3B19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vAlign w:val="center"/>
          </w:tcPr>
          <w:p w14:paraId="4F424EF5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nablyszczania paneli SIDOLUX 500 ml.</w:t>
            </w:r>
          </w:p>
        </w:tc>
        <w:tc>
          <w:tcPr>
            <w:tcW w:w="1023" w:type="dxa"/>
            <w:vAlign w:val="center"/>
          </w:tcPr>
          <w:p w14:paraId="3DDBEF4F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20szt.</w:t>
            </w:r>
          </w:p>
        </w:tc>
        <w:tc>
          <w:tcPr>
            <w:tcW w:w="1580" w:type="dxa"/>
          </w:tcPr>
          <w:p w14:paraId="39788F87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127021C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088E4BC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13F4DD93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536AD366" w14:textId="49F451AF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vAlign w:val="center"/>
          </w:tcPr>
          <w:p w14:paraId="443CE4CB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ręcznikowy ZZ zielony 4 tyś. listków</w:t>
            </w:r>
          </w:p>
        </w:tc>
        <w:tc>
          <w:tcPr>
            <w:tcW w:w="1023" w:type="dxa"/>
            <w:vAlign w:val="center"/>
          </w:tcPr>
          <w:p w14:paraId="6F22196F" w14:textId="77777777" w:rsidR="009B11CD" w:rsidRDefault="00B81181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1CD">
              <w:rPr>
                <w:rFonts w:ascii="Times New Roman" w:hAnsi="Times New Roman" w:cs="Times New Roman"/>
                <w:sz w:val="24"/>
                <w:szCs w:val="24"/>
              </w:rPr>
              <w:t>0op.</w:t>
            </w:r>
          </w:p>
        </w:tc>
        <w:tc>
          <w:tcPr>
            <w:tcW w:w="1580" w:type="dxa"/>
          </w:tcPr>
          <w:p w14:paraId="0A36A16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CDB8DD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DDE4B20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60657F3E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33E506CD" w14:textId="4E028F54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vAlign w:val="center"/>
          </w:tcPr>
          <w:p w14:paraId="7442BB5D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ręcznikowy ZZ biały celuloza 4 tyś. listków</w:t>
            </w:r>
          </w:p>
        </w:tc>
        <w:tc>
          <w:tcPr>
            <w:tcW w:w="1023" w:type="dxa"/>
            <w:vAlign w:val="center"/>
          </w:tcPr>
          <w:p w14:paraId="3F1AD745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20op.</w:t>
            </w:r>
          </w:p>
        </w:tc>
        <w:tc>
          <w:tcPr>
            <w:tcW w:w="1580" w:type="dxa"/>
          </w:tcPr>
          <w:p w14:paraId="03C14EE8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9FCCFC8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2BBF9A8" w14:textId="77777777" w:rsidR="009B11CD" w:rsidRDefault="009B11CD" w:rsidP="00D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6BBE8D3C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30CF45DD" w14:textId="10D2119C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vAlign w:val="center"/>
          </w:tcPr>
          <w:p w14:paraId="1AB80F0C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Proszek do szorowania IZO 500ml</w:t>
            </w:r>
          </w:p>
        </w:tc>
        <w:tc>
          <w:tcPr>
            <w:tcW w:w="1023" w:type="dxa"/>
            <w:vAlign w:val="center"/>
          </w:tcPr>
          <w:p w14:paraId="2225F815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15szt.</w:t>
            </w:r>
          </w:p>
        </w:tc>
        <w:tc>
          <w:tcPr>
            <w:tcW w:w="1580" w:type="dxa"/>
          </w:tcPr>
          <w:p w14:paraId="25AB045D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CD3293F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BE217F9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62312A7D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083D3894" w14:textId="4E4B8D56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vAlign w:val="center"/>
          </w:tcPr>
          <w:p w14:paraId="2FB029F5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 w płynie SAFFI  5l</w:t>
            </w:r>
          </w:p>
        </w:tc>
        <w:tc>
          <w:tcPr>
            <w:tcW w:w="1023" w:type="dxa"/>
            <w:vAlign w:val="center"/>
          </w:tcPr>
          <w:p w14:paraId="14466B95" w14:textId="77777777" w:rsidR="009B11CD" w:rsidRDefault="001E6ADE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B11C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80" w:type="dxa"/>
          </w:tcPr>
          <w:p w14:paraId="6C99E2D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6A0E072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4CF5D0A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0EA89F1B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1337DFCB" w14:textId="39668F5A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  <w:vAlign w:val="center"/>
          </w:tcPr>
          <w:p w14:paraId="6191352D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toaletowy Mola familijny </w:t>
            </w:r>
            <w:r w:rsidR="001E6A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rolki/op. </w:t>
            </w:r>
          </w:p>
        </w:tc>
        <w:tc>
          <w:tcPr>
            <w:tcW w:w="1023" w:type="dxa"/>
            <w:vAlign w:val="center"/>
          </w:tcPr>
          <w:p w14:paraId="1AB1F5A9" w14:textId="77777777" w:rsidR="009B11CD" w:rsidRDefault="001E6ADE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B11CD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580" w:type="dxa"/>
          </w:tcPr>
          <w:p w14:paraId="382A26F7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425B203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52B0696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7554EABD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75EC96F6" w14:textId="56D4DB56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  <w:vAlign w:val="center"/>
          </w:tcPr>
          <w:p w14:paraId="10685880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Rękawice gumowe gospodarcze do ochrony dłoni przed śr.chemicznymi RAVI niebieskie rozmiar L, M</w:t>
            </w:r>
          </w:p>
        </w:tc>
        <w:tc>
          <w:tcPr>
            <w:tcW w:w="1023" w:type="dxa"/>
            <w:vAlign w:val="center"/>
          </w:tcPr>
          <w:p w14:paraId="0E17E72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250par</w:t>
            </w:r>
          </w:p>
        </w:tc>
        <w:tc>
          <w:tcPr>
            <w:tcW w:w="1580" w:type="dxa"/>
          </w:tcPr>
          <w:p w14:paraId="460C06B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66B10E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474F12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23E0AC92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55BE58FC" w14:textId="6A32EAAA" w:rsidR="009B11CD" w:rsidRDefault="008D0FB2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8" w:type="dxa"/>
            <w:vAlign w:val="center"/>
          </w:tcPr>
          <w:p w14:paraId="02688CFF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naczyń LUDWIK 1l</w:t>
            </w:r>
          </w:p>
        </w:tc>
        <w:tc>
          <w:tcPr>
            <w:tcW w:w="1023" w:type="dxa"/>
            <w:vAlign w:val="center"/>
          </w:tcPr>
          <w:p w14:paraId="7FF5D71E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120szt.</w:t>
            </w:r>
          </w:p>
        </w:tc>
        <w:tc>
          <w:tcPr>
            <w:tcW w:w="1580" w:type="dxa"/>
          </w:tcPr>
          <w:p w14:paraId="154A9AD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A237ED3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EC5587D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04EBEDF3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7D492BEF" w14:textId="3A341CB1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8" w:type="dxa"/>
            <w:vAlign w:val="center"/>
          </w:tcPr>
          <w:p w14:paraId="7B277A4A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Nakładka Duo bawełna 40 cm mop płaski kieszeń</w:t>
            </w:r>
          </w:p>
        </w:tc>
        <w:tc>
          <w:tcPr>
            <w:tcW w:w="1023" w:type="dxa"/>
            <w:vAlign w:val="center"/>
          </w:tcPr>
          <w:p w14:paraId="348B5C80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50szt.</w:t>
            </w:r>
          </w:p>
        </w:tc>
        <w:tc>
          <w:tcPr>
            <w:tcW w:w="1580" w:type="dxa"/>
          </w:tcPr>
          <w:p w14:paraId="61685877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B16AF62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05340D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0520B4E8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6A143554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EBE3F" w14:textId="5D089759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vAlign w:val="center"/>
          </w:tcPr>
          <w:p w14:paraId="7BE52B7C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35l LDPE Anna Zaradna (1 rolka 15szt.)</w:t>
            </w:r>
          </w:p>
        </w:tc>
        <w:tc>
          <w:tcPr>
            <w:tcW w:w="1023" w:type="dxa"/>
            <w:vAlign w:val="center"/>
          </w:tcPr>
          <w:p w14:paraId="21C22185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rolek</w:t>
            </w:r>
          </w:p>
        </w:tc>
        <w:tc>
          <w:tcPr>
            <w:tcW w:w="1580" w:type="dxa"/>
          </w:tcPr>
          <w:p w14:paraId="2F8CAD54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2E24A54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E4A580C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5A3BAA90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52C8D52A" w14:textId="652F4ECA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vAlign w:val="center"/>
          </w:tcPr>
          <w:p w14:paraId="7DA67E87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60l LDPE Anna Zaradna (1 rolka 10szt.)</w:t>
            </w:r>
          </w:p>
        </w:tc>
        <w:tc>
          <w:tcPr>
            <w:tcW w:w="1023" w:type="dxa"/>
            <w:vAlign w:val="center"/>
          </w:tcPr>
          <w:p w14:paraId="7750EBD0" w14:textId="77777777" w:rsidR="009B11CD" w:rsidRDefault="001E6ADE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1CD">
              <w:rPr>
                <w:rFonts w:ascii="Times New Roman" w:hAnsi="Times New Roman" w:cs="Times New Roman"/>
                <w:sz w:val="24"/>
                <w:szCs w:val="24"/>
              </w:rPr>
              <w:t>00 rolek</w:t>
            </w:r>
          </w:p>
        </w:tc>
        <w:tc>
          <w:tcPr>
            <w:tcW w:w="1580" w:type="dxa"/>
          </w:tcPr>
          <w:p w14:paraId="7673849E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8B39D8E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DB029AD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4CE570FF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3E0B328D" w14:textId="73F97C03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vAlign w:val="center"/>
          </w:tcPr>
          <w:p w14:paraId="4E9F15B3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120l LDPE Anna Zaradna (1 rolka 10szt.)</w:t>
            </w:r>
          </w:p>
        </w:tc>
        <w:tc>
          <w:tcPr>
            <w:tcW w:w="1023" w:type="dxa"/>
            <w:vAlign w:val="center"/>
          </w:tcPr>
          <w:p w14:paraId="481062FF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rolek</w:t>
            </w:r>
          </w:p>
        </w:tc>
        <w:tc>
          <w:tcPr>
            <w:tcW w:w="1580" w:type="dxa"/>
          </w:tcPr>
          <w:p w14:paraId="37B2AADA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C513B58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35E8A1E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0B" w14:paraId="6D742BCB" w14:textId="77777777" w:rsidTr="009C13F9">
        <w:trPr>
          <w:trHeight w:val="851"/>
        </w:trPr>
        <w:tc>
          <w:tcPr>
            <w:tcW w:w="557" w:type="dxa"/>
            <w:vAlign w:val="center"/>
          </w:tcPr>
          <w:p w14:paraId="192CC726" w14:textId="2D4DE21B" w:rsidR="00696C0B" w:rsidRDefault="00696C0B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vAlign w:val="center"/>
          </w:tcPr>
          <w:p w14:paraId="65E0AE7B" w14:textId="77777777" w:rsidR="00696C0B" w:rsidRDefault="00696C0B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160l LDPE Anna Zaradna (1 rolka 10szt.)</w:t>
            </w:r>
          </w:p>
        </w:tc>
        <w:tc>
          <w:tcPr>
            <w:tcW w:w="1023" w:type="dxa"/>
            <w:vAlign w:val="center"/>
          </w:tcPr>
          <w:p w14:paraId="77928EEE" w14:textId="77777777" w:rsidR="00696C0B" w:rsidRDefault="00696C0B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rolek</w:t>
            </w:r>
          </w:p>
        </w:tc>
        <w:tc>
          <w:tcPr>
            <w:tcW w:w="1580" w:type="dxa"/>
          </w:tcPr>
          <w:p w14:paraId="4C823007" w14:textId="77777777" w:rsidR="00696C0B" w:rsidRDefault="00696C0B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9796837" w14:textId="77777777" w:rsidR="00696C0B" w:rsidRDefault="00696C0B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19FE07F" w14:textId="77777777" w:rsidR="00696C0B" w:rsidRDefault="00696C0B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7F3A0B43" w14:textId="77777777" w:rsidTr="009C13F9">
        <w:trPr>
          <w:trHeight w:val="851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CC10BC7" w14:textId="1D482E8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14:paraId="34ED8811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240l LDPE Anna Zaradna (1 rolka 10szt.)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1789C58D" w14:textId="287D34B8" w:rsidR="009B11CD" w:rsidRDefault="00596D75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1CD">
              <w:rPr>
                <w:rFonts w:ascii="Times New Roman" w:hAnsi="Times New Roman" w:cs="Times New Roman"/>
                <w:sz w:val="24"/>
                <w:szCs w:val="24"/>
              </w:rPr>
              <w:t xml:space="preserve"> rol</w:t>
            </w:r>
            <w:r w:rsidR="00696C0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580" w:type="dxa"/>
          </w:tcPr>
          <w:p w14:paraId="1B6C6FBE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A07845F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D6DFAC3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CD" w14:paraId="21FB1BAA" w14:textId="77777777" w:rsidTr="009C13F9">
        <w:trPr>
          <w:trHeight w:val="851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F166D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9C54FF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F75AF27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0CD2FF4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79" w:type="dxa"/>
          </w:tcPr>
          <w:p w14:paraId="6AB573BD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E25FA2B" w14:textId="77777777" w:rsidR="009B11CD" w:rsidRDefault="009B11CD" w:rsidP="0055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610CA5" w14:textId="77777777" w:rsidR="004A14D5" w:rsidRDefault="004A14D5" w:rsidP="004A14D5">
      <w:pPr>
        <w:rPr>
          <w:rFonts w:ascii="Times New Roman" w:hAnsi="Times New Roman" w:cs="Times New Roman"/>
          <w:sz w:val="24"/>
          <w:szCs w:val="24"/>
        </w:rPr>
      </w:pPr>
    </w:p>
    <w:p w14:paraId="5B2EDF25" w14:textId="739A6FA2" w:rsidR="000B5BD6" w:rsidRDefault="00CB4450" w:rsidP="004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podane w formularzu ważne do dnia …………………………..</w:t>
      </w:r>
    </w:p>
    <w:p w14:paraId="30337A0A" w14:textId="77777777" w:rsidR="000B5BD6" w:rsidRPr="00AE3D2B" w:rsidRDefault="000B5BD6" w:rsidP="004A14D5">
      <w:pPr>
        <w:rPr>
          <w:rFonts w:ascii="Times New Roman" w:hAnsi="Times New Roman" w:cs="Times New Roman"/>
          <w:b/>
          <w:sz w:val="24"/>
          <w:szCs w:val="24"/>
        </w:rPr>
      </w:pPr>
    </w:p>
    <w:p w14:paraId="41DDA52E" w14:textId="77777777" w:rsidR="00AE3D2B" w:rsidRPr="004A14D5" w:rsidRDefault="00EA64A4" w:rsidP="004A1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AE3D2B" w:rsidRPr="004A14D5" w:rsidSect="0086048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D5"/>
    <w:rsid w:val="00086BF1"/>
    <w:rsid w:val="000B1FFA"/>
    <w:rsid w:val="000B5BD6"/>
    <w:rsid w:val="000F61DC"/>
    <w:rsid w:val="00112F42"/>
    <w:rsid w:val="00152063"/>
    <w:rsid w:val="001A37DF"/>
    <w:rsid w:val="001C2ADF"/>
    <w:rsid w:val="001E6ADE"/>
    <w:rsid w:val="002147C2"/>
    <w:rsid w:val="0023249A"/>
    <w:rsid w:val="002509ED"/>
    <w:rsid w:val="00256F40"/>
    <w:rsid w:val="002865BB"/>
    <w:rsid w:val="002E69CD"/>
    <w:rsid w:val="002F0826"/>
    <w:rsid w:val="003376CC"/>
    <w:rsid w:val="00387DA3"/>
    <w:rsid w:val="0039089D"/>
    <w:rsid w:val="003A2D6D"/>
    <w:rsid w:val="003D446D"/>
    <w:rsid w:val="0045383F"/>
    <w:rsid w:val="004A14D5"/>
    <w:rsid w:val="004A29CB"/>
    <w:rsid w:val="005565BF"/>
    <w:rsid w:val="00596D75"/>
    <w:rsid w:val="005F0584"/>
    <w:rsid w:val="005F0FD6"/>
    <w:rsid w:val="00692C3B"/>
    <w:rsid w:val="00696C0B"/>
    <w:rsid w:val="007052F6"/>
    <w:rsid w:val="007A4BB9"/>
    <w:rsid w:val="007C7567"/>
    <w:rsid w:val="007E5453"/>
    <w:rsid w:val="00851BAE"/>
    <w:rsid w:val="00860481"/>
    <w:rsid w:val="0086253E"/>
    <w:rsid w:val="00873C6F"/>
    <w:rsid w:val="0089110C"/>
    <w:rsid w:val="008B44D8"/>
    <w:rsid w:val="008D0FB2"/>
    <w:rsid w:val="009073F7"/>
    <w:rsid w:val="00907F0D"/>
    <w:rsid w:val="00922417"/>
    <w:rsid w:val="00995E42"/>
    <w:rsid w:val="009B11CD"/>
    <w:rsid w:val="009B2F52"/>
    <w:rsid w:val="009C13F9"/>
    <w:rsid w:val="009E46D9"/>
    <w:rsid w:val="00A36F88"/>
    <w:rsid w:val="00AA10D4"/>
    <w:rsid w:val="00AE3D2B"/>
    <w:rsid w:val="00AE4199"/>
    <w:rsid w:val="00AF03FB"/>
    <w:rsid w:val="00B677C7"/>
    <w:rsid w:val="00B81181"/>
    <w:rsid w:val="00BB4703"/>
    <w:rsid w:val="00BD5C7C"/>
    <w:rsid w:val="00C0075B"/>
    <w:rsid w:val="00C05BE2"/>
    <w:rsid w:val="00C131BF"/>
    <w:rsid w:val="00C27D3E"/>
    <w:rsid w:val="00C60C44"/>
    <w:rsid w:val="00C9616E"/>
    <w:rsid w:val="00CB3919"/>
    <w:rsid w:val="00CB4450"/>
    <w:rsid w:val="00D07C98"/>
    <w:rsid w:val="00D32381"/>
    <w:rsid w:val="00D878F5"/>
    <w:rsid w:val="00DC7AD4"/>
    <w:rsid w:val="00DD4BDA"/>
    <w:rsid w:val="00DD662D"/>
    <w:rsid w:val="00EA64A4"/>
    <w:rsid w:val="00EA678F"/>
    <w:rsid w:val="00F23F2F"/>
    <w:rsid w:val="00F64677"/>
    <w:rsid w:val="00F64EFF"/>
    <w:rsid w:val="00FA4944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510"/>
  <w15:docId w15:val="{2AD3A56A-1122-4797-97D8-86E40403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F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E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E3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Adam Zagożdżon</cp:lastModifiedBy>
  <cp:revision>36</cp:revision>
  <cp:lastPrinted>2016-01-15T07:16:00Z</cp:lastPrinted>
  <dcterms:created xsi:type="dcterms:W3CDTF">2012-01-09T07:49:00Z</dcterms:created>
  <dcterms:modified xsi:type="dcterms:W3CDTF">2024-01-09T13:29:00Z</dcterms:modified>
</cp:coreProperties>
</file>