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7E57" w14:textId="5F98508D" w:rsidR="007F011D" w:rsidRPr="00960A51" w:rsidRDefault="00960A51" w:rsidP="00960A51">
      <w:pPr>
        <w:jc w:val="right"/>
        <w:rPr>
          <w:rFonts w:ascii="Times New Roman" w:hAnsi="Times New Roman" w:cs="Times New Roman"/>
          <w:sz w:val="24"/>
          <w:szCs w:val="24"/>
        </w:rPr>
      </w:pPr>
      <w:r w:rsidRPr="00960A5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F17E6">
        <w:rPr>
          <w:rFonts w:ascii="Times New Roman" w:hAnsi="Times New Roman" w:cs="Times New Roman"/>
          <w:sz w:val="24"/>
          <w:szCs w:val="24"/>
        </w:rPr>
        <w:t>5</w:t>
      </w:r>
      <w:r w:rsidR="000D426A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27199E82" w14:textId="77777777" w:rsidR="00960A51" w:rsidRDefault="00960A51"/>
    <w:p w14:paraId="1CE29EF8" w14:textId="77777777" w:rsidR="00960A51" w:rsidRDefault="00960A51"/>
    <w:p w14:paraId="3CF95D58" w14:textId="77777777" w:rsidR="00960A51" w:rsidRDefault="00960A51" w:rsidP="00960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  <w:r w:rsidR="006C62C9">
        <w:rPr>
          <w:rFonts w:ascii="Times New Roman" w:hAnsi="Times New Roman" w:cs="Times New Roman"/>
          <w:b/>
          <w:sz w:val="28"/>
          <w:szCs w:val="28"/>
        </w:rPr>
        <w:tab/>
      </w:r>
    </w:p>
    <w:p w14:paraId="457EDD39" w14:textId="77777777" w:rsidR="00960A51" w:rsidRDefault="00960A51" w:rsidP="00960A51">
      <w:pPr>
        <w:rPr>
          <w:rFonts w:ascii="Times New Roman" w:hAnsi="Times New Roman" w:cs="Times New Roman"/>
          <w:b/>
          <w:sz w:val="24"/>
          <w:szCs w:val="24"/>
        </w:rPr>
      </w:pPr>
    </w:p>
    <w:p w14:paraId="2EF9AEE5" w14:textId="77777777" w:rsidR="00960A51" w:rsidRDefault="00960A51" w:rsidP="00960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………………………………………………………………………….</w:t>
      </w:r>
    </w:p>
    <w:p w14:paraId="3BB76334" w14:textId="77777777" w:rsidR="00960A51" w:rsidRDefault="00960A51" w:rsidP="00960A51">
      <w:pPr>
        <w:rPr>
          <w:rFonts w:ascii="Times New Roman" w:hAnsi="Times New Roman" w:cs="Times New Roman"/>
          <w:sz w:val="24"/>
          <w:szCs w:val="24"/>
        </w:rPr>
      </w:pPr>
    </w:p>
    <w:p w14:paraId="05659DD5" w14:textId="77777777" w:rsidR="00970325" w:rsidRDefault="00960A51" w:rsidP="00960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="00970325">
        <w:rPr>
          <w:rFonts w:ascii="Times New Roman" w:hAnsi="Times New Roman" w:cs="Times New Roman"/>
          <w:b/>
          <w:sz w:val="24"/>
          <w:szCs w:val="24"/>
        </w:rPr>
        <w:t xml:space="preserve">Wykonawca, którego reprezentuję </w:t>
      </w:r>
    </w:p>
    <w:p w14:paraId="2664A2FC" w14:textId="77777777" w:rsidR="00960A51" w:rsidRPr="00970325" w:rsidRDefault="00970325" w:rsidP="00960A51">
      <w:pPr>
        <w:rPr>
          <w:rFonts w:ascii="Times New Roman" w:hAnsi="Times New Roman" w:cs="Times New Roman"/>
          <w:sz w:val="24"/>
          <w:szCs w:val="24"/>
        </w:rPr>
      </w:pPr>
      <w:r w:rsidRPr="00970325">
        <w:rPr>
          <w:rFonts w:ascii="Times New Roman" w:hAnsi="Times New Roman" w:cs="Times New Roman"/>
          <w:sz w:val="24"/>
          <w:szCs w:val="24"/>
        </w:rPr>
        <w:t xml:space="preserve">w postępowaniu o udzielenie zamówienia </w:t>
      </w:r>
      <w:r w:rsidR="006C62C9">
        <w:rPr>
          <w:rFonts w:ascii="Times New Roman" w:hAnsi="Times New Roman" w:cs="Times New Roman"/>
          <w:sz w:val="24"/>
          <w:szCs w:val="24"/>
        </w:rPr>
        <w:t>nie</w:t>
      </w:r>
      <w:r w:rsidRPr="00970325">
        <w:rPr>
          <w:rFonts w:ascii="Times New Roman" w:hAnsi="Times New Roman" w:cs="Times New Roman"/>
          <w:sz w:val="24"/>
          <w:szCs w:val="24"/>
        </w:rPr>
        <w:t>publicznego w trybie przetargu nieograniczonego</w:t>
      </w:r>
      <w:r w:rsidR="00960A51" w:rsidRPr="00970325">
        <w:rPr>
          <w:rFonts w:ascii="Times New Roman" w:hAnsi="Times New Roman" w:cs="Times New Roman"/>
          <w:sz w:val="24"/>
          <w:szCs w:val="24"/>
        </w:rPr>
        <w:t xml:space="preserve"> </w:t>
      </w:r>
      <w:r w:rsidRPr="00970325">
        <w:rPr>
          <w:rFonts w:ascii="Times New Roman" w:hAnsi="Times New Roman" w:cs="Times New Roman"/>
          <w:sz w:val="24"/>
          <w:szCs w:val="24"/>
        </w:rPr>
        <w:t>na realizację zadania pn.:</w:t>
      </w:r>
    </w:p>
    <w:p w14:paraId="16C240E1" w14:textId="319E3DE7" w:rsidR="00863812" w:rsidRDefault="00863812" w:rsidP="00863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12">
        <w:rPr>
          <w:rFonts w:ascii="Times New Roman" w:hAnsi="Times New Roman" w:cs="Times New Roman"/>
          <w:b/>
          <w:sz w:val="24"/>
          <w:szCs w:val="24"/>
        </w:rPr>
        <w:t xml:space="preserve">„Usługa rozliczania kosztów centralnego ogrzewania w zasobach mieszkaniowych obsługiwanych przez OPEC sp. z o.o. w Puławach wraz z usługą serwisową. Usługa będąca przedmiotem zamówienia musi być prowadzona przy zastosowaniu elektronicznych minimum dwuczujnikowych podzielników kosztów centralnego ogrzewania z odczytem zdalnym w lokalach  mieszkalnych i użytkowych w budynkach </w:t>
      </w:r>
      <w:r w:rsidR="00EF7E5C">
        <w:rPr>
          <w:rFonts w:ascii="Times New Roman" w:hAnsi="Times New Roman" w:cs="Times New Roman"/>
          <w:b/>
          <w:sz w:val="24"/>
          <w:szCs w:val="24"/>
        </w:rPr>
        <w:br/>
      </w:r>
      <w:r w:rsidRPr="00863812">
        <w:rPr>
          <w:rFonts w:ascii="Times New Roman" w:hAnsi="Times New Roman" w:cs="Times New Roman"/>
          <w:b/>
          <w:sz w:val="24"/>
          <w:szCs w:val="24"/>
        </w:rPr>
        <w:t>w Puławach, Kurowie i Garbowie”</w:t>
      </w:r>
    </w:p>
    <w:p w14:paraId="4E4D23EE" w14:textId="4169E6A6" w:rsidR="00970325" w:rsidRPr="00863812" w:rsidRDefault="006C62C9" w:rsidP="008638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812">
        <w:rPr>
          <w:rFonts w:ascii="Times New Roman" w:hAnsi="Times New Roman" w:cs="Times New Roman"/>
          <w:sz w:val="24"/>
          <w:szCs w:val="24"/>
        </w:rPr>
        <w:t>Nie znajduje się w likwidacji i nie ogłoszono upadłości</w:t>
      </w:r>
      <w:r w:rsidR="00970325" w:rsidRPr="00863812">
        <w:rPr>
          <w:rFonts w:ascii="Times New Roman" w:hAnsi="Times New Roman" w:cs="Times New Roman"/>
          <w:sz w:val="24"/>
          <w:szCs w:val="24"/>
        </w:rPr>
        <w:t>:</w:t>
      </w:r>
    </w:p>
    <w:p w14:paraId="00683DB4" w14:textId="77777777" w:rsidR="00970325" w:rsidRDefault="00970325" w:rsidP="009703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3C682" w14:textId="77777777" w:rsidR="00970325" w:rsidRDefault="00970325" w:rsidP="009703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331D6" w14:textId="77777777" w:rsidR="00970325" w:rsidRDefault="00970325" w:rsidP="009703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BA0FB" w14:textId="77777777" w:rsidR="00970325" w:rsidRDefault="00970325" w:rsidP="00970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……………………, dnia …………………….</w:t>
      </w:r>
    </w:p>
    <w:p w14:paraId="03AB868B" w14:textId="77777777" w:rsidR="00970325" w:rsidRDefault="00970325" w:rsidP="009703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6552F4D" w14:textId="77777777" w:rsidR="000F17E6" w:rsidRDefault="000F17E6" w:rsidP="000F17E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Podpis uprawnionego przedstawiciela Wykonawcy        </w:t>
      </w:r>
    </w:p>
    <w:p w14:paraId="6D048EA3" w14:textId="77777777" w:rsidR="00970325" w:rsidRPr="000F17E6" w:rsidRDefault="000F17E6" w:rsidP="000F1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  <w:r w:rsidRPr="000F17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E0F21B" w14:textId="77777777" w:rsidR="00970325" w:rsidRPr="000F17E6" w:rsidRDefault="000F17E6" w:rsidP="00960A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7E6">
        <w:rPr>
          <w:rFonts w:ascii="Times New Roman" w:hAnsi="Times New Roman" w:cs="Times New Roman"/>
          <w:b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Oświadczenie podpisuje każdy wykonawca składający ofertę.</w:t>
      </w:r>
    </w:p>
    <w:sectPr w:rsidR="00970325" w:rsidRPr="000F17E6" w:rsidSect="003E46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DBD0" w14:textId="77777777" w:rsidR="003E4675" w:rsidRDefault="003E4675" w:rsidP="00960A51">
      <w:pPr>
        <w:spacing w:after="0" w:line="240" w:lineRule="auto"/>
      </w:pPr>
      <w:r>
        <w:separator/>
      </w:r>
    </w:p>
  </w:endnote>
  <w:endnote w:type="continuationSeparator" w:id="0">
    <w:p w14:paraId="0AFE33C4" w14:textId="77777777" w:rsidR="003E4675" w:rsidRDefault="003E4675" w:rsidP="0096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C0A3" w14:textId="77777777" w:rsidR="003E4675" w:rsidRDefault="003E4675" w:rsidP="00960A51">
      <w:pPr>
        <w:spacing w:after="0" w:line="240" w:lineRule="auto"/>
      </w:pPr>
      <w:r>
        <w:separator/>
      </w:r>
    </w:p>
  </w:footnote>
  <w:footnote w:type="continuationSeparator" w:id="0">
    <w:p w14:paraId="2BA341EA" w14:textId="77777777" w:rsidR="003E4675" w:rsidRDefault="003E4675" w:rsidP="0096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061A" w14:textId="35F02C37" w:rsidR="00960A51" w:rsidRPr="00960A51" w:rsidRDefault="00960A51" w:rsidP="00960A5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60A51">
      <w:rPr>
        <w:rFonts w:ascii="Times New Roman" w:hAnsi="Times New Roman" w:cs="Times New Roman"/>
        <w:sz w:val="24"/>
        <w:szCs w:val="24"/>
      </w:rPr>
      <w:t>Nr sprawy: 1/</w:t>
    </w:r>
    <w:r w:rsidR="006C62C9">
      <w:rPr>
        <w:rFonts w:ascii="Times New Roman" w:hAnsi="Times New Roman" w:cs="Times New Roman"/>
        <w:sz w:val="24"/>
        <w:szCs w:val="24"/>
      </w:rPr>
      <w:t>NO</w:t>
    </w:r>
    <w:r w:rsidRPr="00960A51">
      <w:rPr>
        <w:rFonts w:ascii="Times New Roman" w:hAnsi="Times New Roman" w:cs="Times New Roman"/>
        <w:sz w:val="24"/>
        <w:szCs w:val="24"/>
      </w:rPr>
      <w:t>/OPEC/20</w:t>
    </w:r>
    <w:r w:rsidR="006C62C9">
      <w:rPr>
        <w:rFonts w:ascii="Times New Roman" w:hAnsi="Times New Roman" w:cs="Times New Roman"/>
        <w:sz w:val="24"/>
        <w:szCs w:val="24"/>
      </w:rPr>
      <w:t>2</w:t>
    </w:r>
    <w:r w:rsidR="00863812">
      <w:rPr>
        <w:rFonts w:ascii="Times New Roman" w:hAnsi="Times New Roman" w:cs="Times New Roman"/>
        <w:sz w:val="24"/>
        <w:szCs w:val="24"/>
      </w:rPr>
      <w:t>4</w:t>
    </w:r>
  </w:p>
  <w:p w14:paraId="265EF24E" w14:textId="77777777" w:rsidR="00960A51" w:rsidRDefault="00960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16B2"/>
    <w:multiLevelType w:val="hybridMultilevel"/>
    <w:tmpl w:val="B0CC226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FF0482"/>
    <w:multiLevelType w:val="hybridMultilevel"/>
    <w:tmpl w:val="0A7C9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4D01"/>
    <w:multiLevelType w:val="hybridMultilevel"/>
    <w:tmpl w:val="316ED20A"/>
    <w:lvl w:ilvl="0" w:tplc="280249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37E32"/>
    <w:multiLevelType w:val="hybridMultilevel"/>
    <w:tmpl w:val="359E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027413">
    <w:abstractNumId w:val="1"/>
  </w:num>
  <w:num w:numId="2" w16cid:durableId="819540644">
    <w:abstractNumId w:val="2"/>
  </w:num>
  <w:num w:numId="3" w16cid:durableId="1167944532">
    <w:abstractNumId w:val="0"/>
  </w:num>
  <w:num w:numId="4" w16cid:durableId="1042562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A51"/>
    <w:rsid w:val="000D426A"/>
    <w:rsid w:val="000F17E6"/>
    <w:rsid w:val="001112D7"/>
    <w:rsid w:val="003E4675"/>
    <w:rsid w:val="005D6627"/>
    <w:rsid w:val="006C62C9"/>
    <w:rsid w:val="007F011D"/>
    <w:rsid w:val="00863812"/>
    <w:rsid w:val="008C7575"/>
    <w:rsid w:val="00960A51"/>
    <w:rsid w:val="00970325"/>
    <w:rsid w:val="009D491A"/>
    <w:rsid w:val="00A930B5"/>
    <w:rsid w:val="00E22EE4"/>
    <w:rsid w:val="00EF7E5C"/>
    <w:rsid w:val="00FA3701"/>
    <w:rsid w:val="00F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C406"/>
  <w15:docId w15:val="{73F3A0B6-DDB4-49BF-BB40-D7448A90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A51"/>
  </w:style>
  <w:style w:type="paragraph" w:styleId="Stopka">
    <w:name w:val="footer"/>
    <w:basedOn w:val="Normalny"/>
    <w:link w:val="StopkaZnak"/>
    <w:uiPriority w:val="99"/>
    <w:unhideWhenUsed/>
    <w:rsid w:val="0096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A51"/>
  </w:style>
  <w:style w:type="paragraph" w:styleId="Tekstdymka">
    <w:name w:val="Balloon Text"/>
    <w:basedOn w:val="Normalny"/>
    <w:link w:val="TekstdymkaZnak"/>
    <w:uiPriority w:val="99"/>
    <w:semiHidden/>
    <w:unhideWhenUsed/>
    <w:rsid w:val="009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Błażej Liszka</cp:lastModifiedBy>
  <cp:revision>10</cp:revision>
  <dcterms:created xsi:type="dcterms:W3CDTF">2014-01-20T09:48:00Z</dcterms:created>
  <dcterms:modified xsi:type="dcterms:W3CDTF">2024-02-15T12:11:00Z</dcterms:modified>
</cp:coreProperties>
</file>